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247F" w:rsidRDefault="0030247F"/>
    <w:p w:rsidR="0030247F" w:rsidRDefault="0030247F"/>
    <w:p w:rsidR="0030247F" w:rsidRDefault="0030247F"/>
    <w:p w:rsidR="0030247F" w:rsidRDefault="0030247F"/>
    <w:p w:rsidR="00883460" w:rsidRDefault="00883460">
      <w:pPr>
        <w:pStyle w:val="a9"/>
        <w:widowControl/>
        <w:shd w:val="clear" w:color="auto" w:fill="FFFFFF"/>
        <w:spacing w:before="75" w:beforeAutospacing="0" w:after="225" w:afterAutospacing="0"/>
        <w:jc w:val="center"/>
        <w:rPr>
          <w:rFonts w:ascii="黑体" w:eastAsia="黑体" w:cs="黑体"/>
          <w:sz w:val="44"/>
          <w:szCs w:val="44"/>
        </w:rPr>
      </w:pPr>
    </w:p>
    <w:p w:rsidR="00883460" w:rsidRDefault="00883460">
      <w:pPr>
        <w:pStyle w:val="a9"/>
        <w:widowControl/>
        <w:shd w:val="clear" w:color="auto" w:fill="FFFFFF"/>
        <w:spacing w:before="75" w:beforeAutospacing="0" w:after="225" w:afterAutospacing="0"/>
        <w:jc w:val="center"/>
        <w:rPr>
          <w:rFonts w:ascii="黑体" w:eastAsia="黑体" w:cs="黑体"/>
          <w:sz w:val="44"/>
          <w:szCs w:val="44"/>
        </w:rPr>
      </w:pPr>
    </w:p>
    <w:p w:rsidR="006241B3" w:rsidRDefault="00201BAE" w:rsidP="006241B3">
      <w:pPr>
        <w:pStyle w:val="a9"/>
        <w:widowControl/>
        <w:shd w:val="clear" w:color="auto" w:fill="FFFFFF"/>
        <w:spacing w:before="75" w:beforeAutospacing="0" w:after="225" w:afterAutospacing="0"/>
        <w:jc w:val="center"/>
        <w:rPr>
          <w:rFonts w:ascii="黑体" w:eastAsia="黑体" w:cs="黑体"/>
          <w:sz w:val="44"/>
          <w:szCs w:val="44"/>
        </w:rPr>
      </w:pPr>
      <w:r w:rsidRPr="006241B3">
        <w:rPr>
          <w:rFonts w:ascii="黑体" w:eastAsia="黑体" w:cs="黑体" w:hint="eastAsia"/>
          <w:sz w:val="44"/>
          <w:szCs w:val="44"/>
        </w:rPr>
        <w:t>锦州医科大学</w:t>
      </w:r>
      <w:r w:rsidR="006241B3" w:rsidRPr="006241B3">
        <w:rPr>
          <w:rFonts w:ascii="黑体" w:eastAsia="黑体" w:cs="黑体" w:hint="eastAsia"/>
          <w:sz w:val="44"/>
          <w:szCs w:val="44"/>
        </w:rPr>
        <w:t>2019年</w:t>
      </w:r>
      <w:r w:rsidRPr="006241B3">
        <w:rPr>
          <w:rFonts w:ascii="黑体" w:eastAsia="黑体" w:cs="黑体" w:hint="eastAsia"/>
          <w:sz w:val="44"/>
          <w:szCs w:val="44"/>
        </w:rPr>
        <w:t>研究生教育教学</w:t>
      </w:r>
    </w:p>
    <w:p w:rsidR="00883460" w:rsidRPr="006241B3" w:rsidRDefault="00201BAE" w:rsidP="006241B3">
      <w:pPr>
        <w:pStyle w:val="a9"/>
        <w:widowControl/>
        <w:shd w:val="clear" w:color="auto" w:fill="FFFFFF"/>
        <w:spacing w:before="75" w:beforeAutospacing="0" w:after="225" w:afterAutospacing="0"/>
        <w:jc w:val="center"/>
        <w:rPr>
          <w:rFonts w:ascii="黑体" w:eastAsia="黑体" w:cs="黑体"/>
          <w:sz w:val="36"/>
          <w:szCs w:val="36"/>
        </w:rPr>
      </w:pPr>
      <w:r w:rsidRPr="006241B3">
        <w:rPr>
          <w:rFonts w:ascii="黑体" w:eastAsia="黑体" w:cs="黑体" w:hint="eastAsia"/>
          <w:sz w:val="44"/>
          <w:szCs w:val="44"/>
        </w:rPr>
        <w:t>研究与改革项目</w:t>
      </w:r>
      <w:r>
        <w:rPr>
          <w:rFonts w:ascii="黑体" w:eastAsia="黑体" w:cs="黑体" w:hint="eastAsia"/>
          <w:sz w:val="44"/>
          <w:szCs w:val="44"/>
        </w:rPr>
        <w:t>结题</w:t>
      </w:r>
    </w:p>
    <w:p w:rsidR="0030247F" w:rsidRDefault="00201BAE">
      <w:pPr>
        <w:pStyle w:val="a9"/>
        <w:widowControl/>
        <w:shd w:val="clear" w:color="auto" w:fill="FFFFFF"/>
        <w:spacing w:before="75" w:beforeAutospacing="0" w:after="225" w:afterAutospacing="0"/>
        <w:jc w:val="center"/>
        <w:rPr>
          <w:b/>
          <w:sz w:val="56"/>
          <w:szCs w:val="52"/>
        </w:rPr>
      </w:pPr>
      <w:r>
        <w:rPr>
          <w:rFonts w:ascii="黑体" w:eastAsia="黑体" w:cs="黑体" w:hint="eastAsia"/>
          <w:sz w:val="44"/>
          <w:szCs w:val="44"/>
        </w:rPr>
        <w:t>延期申请报告</w:t>
      </w:r>
    </w:p>
    <w:p w:rsidR="0030247F" w:rsidRDefault="0030247F">
      <w:pPr>
        <w:rPr>
          <w:b/>
          <w:sz w:val="96"/>
          <w:szCs w:val="52"/>
        </w:rPr>
      </w:pPr>
    </w:p>
    <w:p w:rsidR="0030247F" w:rsidRDefault="0030247F">
      <w:pPr>
        <w:rPr>
          <w:b/>
          <w:sz w:val="52"/>
          <w:szCs w:val="52"/>
        </w:rPr>
      </w:pPr>
    </w:p>
    <w:p w:rsidR="0030247F" w:rsidRDefault="0030247F">
      <w:pPr>
        <w:rPr>
          <w:b/>
          <w:sz w:val="52"/>
          <w:szCs w:val="52"/>
        </w:rPr>
      </w:pPr>
    </w:p>
    <w:p w:rsidR="0030247F" w:rsidRDefault="0030247F">
      <w:pPr>
        <w:rPr>
          <w:b/>
          <w:sz w:val="52"/>
          <w:szCs w:val="52"/>
        </w:rPr>
      </w:pPr>
    </w:p>
    <w:p w:rsidR="0030247F" w:rsidRDefault="0030247F">
      <w:pPr>
        <w:rPr>
          <w:b/>
          <w:sz w:val="52"/>
          <w:szCs w:val="52"/>
        </w:rPr>
      </w:pPr>
    </w:p>
    <w:p w:rsidR="0030247F" w:rsidRDefault="0030247F">
      <w:pPr>
        <w:rPr>
          <w:b/>
          <w:sz w:val="52"/>
          <w:szCs w:val="52"/>
        </w:rPr>
      </w:pPr>
    </w:p>
    <w:p w:rsidR="0030247F" w:rsidRDefault="0030247F">
      <w:pPr>
        <w:rPr>
          <w:b/>
          <w:sz w:val="52"/>
          <w:szCs w:val="52"/>
        </w:rPr>
      </w:pPr>
    </w:p>
    <w:p w:rsidR="0030247F" w:rsidRDefault="0030247F">
      <w:pPr>
        <w:rPr>
          <w:b/>
          <w:sz w:val="52"/>
          <w:szCs w:val="52"/>
        </w:rPr>
      </w:pPr>
    </w:p>
    <w:p w:rsidR="0030247F" w:rsidRDefault="00201BAE">
      <w:pPr>
        <w:widowControl/>
        <w:jc w:val="center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30247F" w:rsidRPr="006241B3" w:rsidRDefault="00201BAE">
      <w:pPr>
        <w:jc w:val="center"/>
        <w:rPr>
          <w:rFonts w:asciiTheme="minorEastAsia" w:hAnsiTheme="minorEastAsia"/>
          <w:b/>
          <w:sz w:val="28"/>
          <w:szCs w:val="28"/>
        </w:rPr>
      </w:pPr>
      <w:r w:rsidRPr="006241B3">
        <w:rPr>
          <w:rFonts w:asciiTheme="minorEastAsia" w:hAnsiTheme="minorEastAsia" w:cs="华文中宋" w:hint="eastAsia"/>
          <w:b/>
          <w:bCs/>
          <w:color w:val="000000"/>
          <w:kern w:val="0"/>
          <w:sz w:val="32"/>
          <w:szCs w:val="32"/>
          <w:shd w:val="clear" w:color="auto" w:fill="FFFFFF"/>
        </w:rPr>
        <w:lastRenderedPageBreak/>
        <w:t>2019年</w:t>
      </w:r>
      <w:r w:rsidR="006241B3" w:rsidRPr="006241B3">
        <w:rPr>
          <w:rFonts w:asciiTheme="minorEastAsia" w:hAnsiTheme="minorEastAsia" w:cs="华文中宋" w:hint="eastAsia"/>
          <w:b/>
          <w:bCs/>
          <w:color w:val="000000"/>
          <w:kern w:val="0"/>
          <w:sz w:val="32"/>
          <w:szCs w:val="32"/>
          <w:shd w:val="clear" w:color="auto" w:fill="FFFFFF"/>
        </w:rPr>
        <w:t>研究生</w:t>
      </w:r>
      <w:r w:rsidR="006241B3" w:rsidRPr="006241B3">
        <w:rPr>
          <w:rFonts w:asciiTheme="minorEastAsia" w:hAnsiTheme="minorEastAsia" w:cs="华文中宋"/>
          <w:b/>
          <w:bCs/>
          <w:color w:val="000000"/>
          <w:kern w:val="0"/>
          <w:sz w:val="32"/>
          <w:szCs w:val="32"/>
          <w:shd w:val="clear" w:color="auto" w:fill="FFFFFF"/>
        </w:rPr>
        <w:t>教育教学</w:t>
      </w:r>
      <w:r w:rsidR="006241B3" w:rsidRPr="006241B3">
        <w:rPr>
          <w:rFonts w:asciiTheme="minorEastAsia" w:hAnsiTheme="minorEastAsia" w:cs="华文中宋" w:hint="eastAsia"/>
          <w:b/>
          <w:bCs/>
          <w:color w:val="000000"/>
          <w:kern w:val="0"/>
          <w:sz w:val="32"/>
          <w:szCs w:val="32"/>
          <w:shd w:val="clear" w:color="auto" w:fill="FFFFFF"/>
        </w:rPr>
        <w:t>研究</w:t>
      </w:r>
      <w:r w:rsidR="006241B3" w:rsidRPr="006241B3">
        <w:rPr>
          <w:rFonts w:asciiTheme="minorEastAsia" w:hAnsiTheme="minorEastAsia" w:cs="华文中宋"/>
          <w:b/>
          <w:bCs/>
          <w:color w:val="000000"/>
          <w:kern w:val="0"/>
          <w:sz w:val="32"/>
          <w:szCs w:val="32"/>
          <w:shd w:val="clear" w:color="auto" w:fill="FFFFFF"/>
        </w:rPr>
        <w:t>与改革项目</w:t>
      </w:r>
      <w:r w:rsidR="001D2237">
        <w:rPr>
          <w:rFonts w:asciiTheme="minorEastAsia" w:hAnsiTheme="minorEastAsia" w:cs="华文中宋" w:hint="eastAsia"/>
          <w:b/>
          <w:bCs/>
          <w:color w:val="000000"/>
          <w:kern w:val="0"/>
          <w:sz w:val="32"/>
          <w:szCs w:val="32"/>
          <w:shd w:val="clear" w:color="auto" w:fill="FFFFFF"/>
        </w:rPr>
        <w:t>延期</w:t>
      </w:r>
      <w:r w:rsidR="001D2237">
        <w:rPr>
          <w:rFonts w:asciiTheme="minorEastAsia" w:hAnsiTheme="minorEastAsia" w:cs="华文中宋"/>
          <w:b/>
          <w:bCs/>
          <w:color w:val="000000"/>
          <w:kern w:val="0"/>
          <w:sz w:val="32"/>
          <w:szCs w:val="32"/>
          <w:shd w:val="clear" w:color="auto" w:fill="FFFFFF"/>
        </w:rPr>
        <w:t>申请</w:t>
      </w:r>
    </w:p>
    <w:tbl>
      <w:tblPr>
        <w:tblW w:w="8362" w:type="dxa"/>
        <w:tblInd w:w="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4"/>
        <w:gridCol w:w="2531"/>
        <w:gridCol w:w="1721"/>
        <w:gridCol w:w="2126"/>
      </w:tblGrid>
      <w:tr w:rsidR="0030247F" w:rsidTr="00A30B76">
        <w:trPr>
          <w:trHeight w:val="495"/>
        </w:trPr>
        <w:tc>
          <w:tcPr>
            <w:tcW w:w="1984" w:type="dxa"/>
          </w:tcPr>
          <w:p w:rsidR="0030247F" w:rsidRDefault="00492E41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</w:t>
            </w:r>
            <w:r w:rsidR="00201BAE">
              <w:rPr>
                <w:rFonts w:hint="eastAsia"/>
                <w:sz w:val="28"/>
                <w:szCs w:val="28"/>
              </w:rPr>
              <w:t>名称</w:t>
            </w:r>
          </w:p>
        </w:tc>
        <w:tc>
          <w:tcPr>
            <w:tcW w:w="6378" w:type="dxa"/>
            <w:gridSpan w:val="3"/>
          </w:tcPr>
          <w:p w:rsidR="0030247F" w:rsidRDefault="0030247F">
            <w:pPr>
              <w:rPr>
                <w:sz w:val="28"/>
                <w:szCs w:val="28"/>
              </w:rPr>
            </w:pPr>
          </w:p>
        </w:tc>
      </w:tr>
      <w:tr w:rsidR="0030247F" w:rsidTr="00A30B76">
        <w:trPr>
          <w:trHeight w:val="575"/>
        </w:trPr>
        <w:tc>
          <w:tcPr>
            <w:tcW w:w="1984" w:type="dxa"/>
          </w:tcPr>
          <w:p w:rsidR="0030247F" w:rsidRDefault="00492E41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</w:t>
            </w:r>
            <w:r w:rsidR="00201BAE">
              <w:rPr>
                <w:rFonts w:hint="eastAsia"/>
                <w:sz w:val="28"/>
                <w:szCs w:val="28"/>
              </w:rPr>
              <w:t>编号</w:t>
            </w:r>
          </w:p>
        </w:tc>
        <w:tc>
          <w:tcPr>
            <w:tcW w:w="2531" w:type="dxa"/>
          </w:tcPr>
          <w:p w:rsidR="0030247F" w:rsidRDefault="0030247F">
            <w:pPr>
              <w:rPr>
                <w:sz w:val="28"/>
                <w:szCs w:val="28"/>
              </w:rPr>
            </w:pPr>
          </w:p>
        </w:tc>
        <w:tc>
          <w:tcPr>
            <w:tcW w:w="1721" w:type="dxa"/>
          </w:tcPr>
          <w:p w:rsidR="0030247F" w:rsidRDefault="00201BAE" w:rsidP="0088346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负责人</w:t>
            </w:r>
          </w:p>
        </w:tc>
        <w:tc>
          <w:tcPr>
            <w:tcW w:w="2126" w:type="dxa"/>
          </w:tcPr>
          <w:p w:rsidR="0030247F" w:rsidRDefault="0030247F">
            <w:pPr>
              <w:rPr>
                <w:sz w:val="28"/>
                <w:szCs w:val="28"/>
              </w:rPr>
            </w:pPr>
          </w:p>
        </w:tc>
      </w:tr>
      <w:tr w:rsidR="0030247F" w:rsidTr="00A30B76">
        <w:trPr>
          <w:trHeight w:val="498"/>
        </w:trPr>
        <w:tc>
          <w:tcPr>
            <w:tcW w:w="1984" w:type="dxa"/>
          </w:tcPr>
          <w:p w:rsidR="0030247F" w:rsidRDefault="00201BAE" w:rsidP="0088346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所属</w:t>
            </w:r>
            <w:r w:rsidR="00883460">
              <w:rPr>
                <w:rFonts w:hint="eastAsia"/>
                <w:sz w:val="28"/>
                <w:szCs w:val="28"/>
              </w:rPr>
              <w:t>二级</w:t>
            </w:r>
            <w:r w:rsidR="00883460">
              <w:rPr>
                <w:sz w:val="28"/>
                <w:szCs w:val="28"/>
              </w:rPr>
              <w:t>单位</w:t>
            </w:r>
          </w:p>
        </w:tc>
        <w:tc>
          <w:tcPr>
            <w:tcW w:w="6378" w:type="dxa"/>
            <w:gridSpan w:val="3"/>
          </w:tcPr>
          <w:p w:rsidR="0030247F" w:rsidRDefault="0030247F">
            <w:pPr>
              <w:rPr>
                <w:sz w:val="28"/>
                <w:szCs w:val="28"/>
              </w:rPr>
            </w:pPr>
          </w:p>
        </w:tc>
      </w:tr>
      <w:tr w:rsidR="0030247F" w:rsidTr="00201BAE">
        <w:trPr>
          <w:trHeight w:val="578"/>
        </w:trPr>
        <w:tc>
          <w:tcPr>
            <w:tcW w:w="1984" w:type="dxa"/>
          </w:tcPr>
          <w:p w:rsidR="0030247F" w:rsidRDefault="00201BAE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研究周期</w:t>
            </w:r>
          </w:p>
        </w:tc>
        <w:tc>
          <w:tcPr>
            <w:tcW w:w="6378" w:type="dxa"/>
            <w:gridSpan w:val="3"/>
          </w:tcPr>
          <w:p w:rsidR="0030247F" w:rsidRDefault="0030247F">
            <w:pPr>
              <w:rPr>
                <w:sz w:val="28"/>
                <w:szCs w:val="28"/>
              </w:rPr>
            </w:pPr>
          </w:p>
        </w:tc>
      </w:tr>
      <w:tr w:rsidR="0030247F" w:rsidTr="00201BAE">
        <w:trPr>
          <w:trHeight w:val="1226"/>
        </w:trPr>
        <w:tc>
          <w:tcPr>
            <w:tcW w:w="1984" w:type="dxa"/>
          </w:tcPr>
          <w:p w:rsidR="0030247F" w:rsidRDefault="00201BAE" w:rsidP="00492E41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申请延期结题时间</w:t>
            </w:r>
          </w:p>
        </w:tc>
        <w:tc>
          <w:tcPr>
            <w:tcW w:w="6378" w:type="dxa"/>
            <w:gridSpan w:val="3"/>
          </w:tcPr>
          <w:p w:rsidR="0030247F" w:rsidRDefault="0030247F">
            <w:pPr>
              <w:rPr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30247F" w:rsidTr="00201BAE">
        <w:trPr>
          <w:trHeight w:val="4348"/>
        </w:trPr>
        <w:tc>
          <w:tcPr>
            <w:tcW w:w="8362" w:type="dxa"/>
            <w:gridSpan w:val="4"/>
          </w:tcPr>
          <w:p w:rsidR="0030247F" w:rsidRDefault="00201BAE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目前已完成部分</w:t>
            </w:r>
          </w:p>
          <w:p w:rsidR="00A30B76" w:rsidRDefault="00A30B76">
            <w:pPr>
              <w:rPr>
                <w:sz w:val="28"/>
                <w:szCs w:val="28"/>
              </w:rPr>
            </w:pPr>
          </w:p>
          <w:p w:rsidR="00A30B76" w:rsidRDefault="00A30B76">
            <w:pPr>
              <w:rPr>
                <w:sz w:val="28"/>
                <w:szCs w:val="28"/>
              </w:rPr>
            </w:pPr>
          </w:p>
          <w:p w:rsidR="00A30B76" w:rsidRDefault="00A30B76">
            <w:pPr>
              <w:rPr>
                <w:sz w:val="28"/>
                <w:szCs w:val="28"/>
              </w:rPr>
            </w:pPr>
          </w:p>
        </w:tc>
      </w:tr>
      <w:tr w:rsidR="00883460" w:rsidTr="00A30B76">
        <w:trPr>
          <w:trHeight w:val="2719"/>
        </w:trPr>
        <w:tc>
          <w:tcPr>
            <w:tcW w:w="8362" w:type="dxa"/>
            <w:gridSpan w:val="4"/>
          </w:tcPr>
          <w:p w:rsidR="00883460" w:rsidRDefault="0088346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未完成部分及申请延期理由</w:t>
            </w:r>
          </w:p>
          <w:p w:rsidR="00A30B76" w:rsidRDefault="00A30B76">
            <w:pPr>
              <w:rPr>
                <w:sz w:val="28"/>
                <w:szCs w:val="28"/>
              </w:rPr>
            </w:pPr>
          </w:p>
          <w:p w:rsidR="00A30B76" w:rsidRDefault="00A30B76">
            <w:pPr>
              <w:rPr>
                <w:sz w:val="28"/>
                <w:szCs w:val="28"/>
              </w:rPr>
            </w:pPr>
          </w:p>
          <w:p w:rsidR="00A30B76" w:rsidRDefault="00A30B76">
            <w:pPr>
              <w:rPr>
                <w:sz w:val="28"/>
                <w:szCs w:val="28"/>
              </w:rPr>
            </w:pPr>
          </w:p>
          <w:p w:rsidR="00A30B76" w:rsidRDefault="00A30B76">
            <w:pPr>
              <w:rPr>
                <w:sz w:val="28"/>
                <w:szCs w:val="28"/>
              </w:rPr>
            </w:pPr>
          </w:p>
          <w:p w:rsidR="00A30B76" w:rsidRDefault="00A30B76">
            <w:pPr>
              <w:rPr>
                <w:sz w:val="28"/>
                <w:szCs w:val="28"/>
              </w:rPr>
            </w:pPr>
          </w:p>
          <w:p w:rsidR="00A30B76" w:rsidRDefault="00A30B76">
            <w:pPr>
              <w:rPr>
                <w:sz w:val="28"/>
                <w:szCs w:val="28"/>
              </w:rPr>
            </w:pPr>
          </w:p>
        </w:tc>
      </w:tr>
      <w:tr w:rsidR="00883460" w:rsidTr="00201BAE">
        <w:trPr>
          <w:trHeight w:val="3960"/>
        </w:trPr>
        <w:tc>
          <w:tcPr>
            <w:tcW w:w="8362" w:type="dxa"/>
            <w:gridSpan w:val="4"/>
          </w:tcPr>
          <w:p w:rsidR="00883460" w:rsidRDefault="00883460" w:rsidP="0088346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lastRenderedPageBreak/>
              <w:t>进一步措施</w:t>
            </w:r>
          </w:p>
          <w:p w:rsidR="00883460" w:rsidRDefault="00883460" w:rsidP="00883460">
            <w:pPr>
              <w:rPr>
                <w:sz w:val="28"/>
                <w:szCs w:val="28"/>
              </w:rPr>
            </w:pPr>
          </w:p>
          <w:p w:rsidR="00883460" w:rsidRDefault="00883460" w:rsidP="00883460">
            <w:pPr>
              <w:rPr>
                <w:sz w:val="28"/>
                <w:szCs w:val="28"/>
              </w:rPr>
            </w:pPr>
          </w:p>
          <w:p w:rsidR="00A30B76" w:rsidRDefault="00A30B76" w:rsidP="00883460">
            <w:pPr>
              <w:ind w:right="560" w:firstLineChars="1400" w:firstLine="3920"/>
              <w:jc w:val="center"/>
              <w:rPr>
                <w:sz w:val="28"/>
                <w:szCs w:val="28"/>
              </w:rPr>
            </w:pPr>
          </w:p>
          <w:p w:rsidR="00A30B76" w:rsidRDefault="00A30B76" w:rsidP="00883460">
            <w:pPr>
              <w:ind w:right="560" w:firstLineChars="1400" w:firstLine="3920"/>
              <w:jc w:val="center"/>
              <w:rPr>
                <w:sz w:val="28"/>
                <w:szCs w:val="28"/>
              </w:rPr>
            </w:pPr>
          </w:p>
          <w:p w:rsidR="00883460" w:rsidRDefault="00883460" w:rsidP="00883460">
            <w:pPr>
              <w:ind w:right="560" w:firstLineChars="1400" w:firstLine="392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课题负责人：</w:t>
            </w:r>
          </w:p>
          <w:p w:rsidR="00883460" w:rsidRDefault="00883460" w:rsidP="00883460">
            <w:pPr>
              <w:ind w:right="840"/>
              <w:jc w:val="righ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</w:tr>
    </w:tbl>
    <w:p w:rsidR="0030247F" w:rsidRDefault="0030247F" w:rsidP="00A30B76">
      <w:pPr>
        <w:rPr>
          <w:szCs w:val="21"/>
        </w:rPr>
      </w:pPr>
    </w:p>
    <w:tbl>
      <w:tblPr>
        <w:tblW w:w="8362" w:type="dxa"/>
        <w:tblInd w:w="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62"/>
      </w:tblGrid>
      <w:tr w:rsidR="0030247F" w:rsidTr="00C45C97">
        <w:trPr>
          <w:trHeight w:val="3392"/>
        </w:trPr>
        <w:tc>
          <w:tcPr>
            <w:tcW w:w="8362" w:type="dxa"/>
          </w:tcPr>
          <w:p w:rsidR="00C45C97" w:rsidRDefault="00C45C97" w:rsidP="00C45C97">
            <w:pPr>
              <w:adjustRightInd w:val="0"/>
              <w:snapToGrid w:val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二级单位意见</w:t>
            </w:r>
          </w:p>
          <w:p w:rsidR="00C45C97" w:rsidRDefault="00C45C97" w:rsidP="00C45C97">
            <w:pPr>
              <w:adjustRightInd w:val="0"/>
              <w:snapToGrid w:val="0"/>
              <w:ind w:firstLineChars="1300" w:firstLine="3640"/>
              <w:rPr>
                <w:sz w:val="28"/>
                <w:szCs w:val="28"/>
              </w:rPr>
            </w:pPr>
          </w:p>
          <w:p w:rsidR="00C45C97" w:rsidRDefault="00C45C97" w:rsidP="00C45C97">
            <w:pPr>
              <w:adjustRightInd w:val="0"/>
              <w:snapToGrid w:val="0"/>
              <w:ind w:firstLineChars="1300" w:firstLine="3640"/>
              <w:rPr>
                <w:sz w:val="28"/>
                <w:szCs w:val="28"/>
              </w:rPr>
            </w:pPr>
          </w:p>
          <w:p w:rsidR="00C45C97" w:rsidRDefault="00C45C97" w:rsidP="00C45C97">
            <w:pPr>
              <w:adjustRightInd w:val="0"/>
              <w:snapToGrid w:val="0"/>
              <w:ind w:firstLineChars="1300" w:firstLine="3640"/>
              <w:rPr>
                <w:sz w:val="28"/>
                <w:szCs w:val="28"/>
              </w:rPr>
            </w:pPr>
          </w:p>
          <w:p w:rsidR="00C45C97" w:rsidRDefault="00C45C97" w:rsidP="00C45C97">
            <w:pPr>
              <w:adjustRightInd w:val="0"/>
              <w:snapToGrid w:val="0"/>
              <w:ind w:firstLineChars="1300" w:firstLine="3640"/>
              <w:rPr>
                <w:sz w:val="28"/>
                <w:szCs w:val="28"/>
              </w:rPr>
            </w:pPr>
          </w:p>
          <w:p w:rsidR="001D2237" w:rsidRDefault="001D2237" w:rsidP="00C45C97">
            <w:pPr>
              <w:adjustRightInd w:val="0"/>
              <w:snapToGrid w:val="0"/>
              <w:ind w:firstLineChars="1300" w:firstLine="3640"/>
              <w:rPr>
                <w:sz w:val="28"/>
                <w:szCs w:val="28"/>
              </w:rPr>
            </w:pPr>
          </w:p>
          <w:p w:rsidR="001D2237" w:rsidRDefault="001D2237" w:rsidP="00C45C97">
            <w:pPr>
              <w:adjustRightInd w:val="0"/>
              <w:snapToGrid w:val="0"/>
              <w:ind w:firstLineChars="1300" w:firstLine="3640"/>
              <w:rPr>
                <w:sz w:val="28"/>
                <w:szCs w:val="28"/>
              </w:rPr>
            </w:pPr>
          </w:p>
          <w:p w:rsidR="00C45C97" w:rsidRDefault="00C45C97" w:rsidP="00C45C97">
            <w:pPr>
              <w:adjustRightInd w:val="0"/>
              <w:snapToGrid w:val="0"/>
              <w:ind w:firstLineChars="1300" w:firstLine="364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负责人：</w:t>
            </w:r>
          </w:p>
          <w:p w:rsidR="00C45C97" w:rsidRDefault="00C45C97" w:rsidP="00C45C97">
            <w:pPr>
              <w:adjustRightInd w:val="0"/>
              <w:snapToGrid w:val="0"/>
              <w:ind w:firstLineChars="1400" w:firstLine="392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公章：</w:t>
            </w:r>
          </w:p>
          <w:p w:rsidR="00C45C97" w:rsidRDefault="00C45C97" w:rsidP="00C45C97">
            <w:pPr>
              <w:adjustRightInd w:val="0"/>
              <w:snapToGrid w:val="0"/>
              <w:ind w:firstLineChars="1800" w:firstLine="504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  <w:p w:rsidR="0030247F" w:rsidRDefault="0030247F" w:rsidP="00C45C97">
            <w:pPr>
              <w:adjustRightInd w:val="0"/>
              <w:snapToGrid w:val="0"/>
              <w:ind w:firstLineChars="1700" w:firstLine="3570"/>
              <w:rPr>
                <w:szCs w:val="21"/>
              </w:rPr>
            </w:pPr>
          </w:p>
        </w:tc>
      </w:tr>
      <w:tr w:rsidR="00C45C97" w:rsidTr="00C45C97">
        <w:trPr>
          <w:trHeight w:val="3392"/>
        </w:trPr>
        <w:tc>
          <w:tcPr>
            <w:tcW w:w="8362" w:type="dxa"/>
          </w:tcPr>
          <w:p w:rsidR="00C45C97" w:rsidRDefault="00C45C97" w:rsidP="00C45C97">
            <w:pPr>
              <w:adjustRightInd w:val="0"/>
              <w:snapToGrid w:val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研究生学院审核意见：</w:t>
            </w:r>
          </w:p>
          <w:p w:rsidR="00C45C97" w:rsidRDefault="00C45C97" w:rsidP="00C45C97">
            <w:pPr>
              <w:adjustRightInd w:val="0"/>
              <w:snapToGrid w:val="0"/>
              <w:rPr>
                <w:szCs w:val="21"/>
              </w:rPr>
            </w:pPr>
          </w:p>
          <w:p w:rsidR="00C45C97" w:rsidRDefault="00C45C97" w:rsidP="00C45C97">
            <w:pPr>
              <w:adjustRightInd w:val="0"/>
              <w:snapToGrid w:val="0"/>
              <w:rPr>
                <w:szCs w:val="21"/>
              </w:rPr>
            </w:pPr>
          </w:p>
          <w:p w:rsidR="00C45C97" w:rsidRDefault="00C45C97" w:rsidP="00C45C97">
            <w:pPr>
              <w:adjustRightInd w:val="0"/>
              <w:snapToGrid w:val="0"/>
              <w:rPr>
                <w:szCs w:val="21"/>
              </w:rPr>
            </w:pPr>
          </w:p>
          <w:p w:rsidR="00C45C97" w:rsidRDefault="00C45C97" w:rsidP="00C45C97">
            <w:pPr>
              <w:adjustRightInd w:val="0"/>
              <w:snapToGrid w:val="0"/>
              <w:rPr>
                <w:szCs w:val="21"/>
              </w:rPr>
            </w:pPr>
          </w:p>
          <w:p w:rsidR="00C45C97" w:rsidRDefault="00C45C97" w:rsidP="00C45C97">
            <w:pPr>
              <w:adjustRightInd w:val="0"/>
              <w:snapToGrid w:val="0"/>
              <w:rPr>
                <w:szCs w:val="21"/>
              </w:rPr>
            </w:pPr>
          </w:p>
          <w:p w:rsidR="001D2237" w:rsidRDefault="001D2237" w:rsidP="00C45C97">
            <w:pPr>
              <w:adjustRightInd w:val="0"/>
              <w:snapToGrid w:val="0"/>
              <w:ind w:firstLineChars="1300" w:firstLine="3640"/>
              <w:rPr>
                <w:sz w:val="28"/>
                <w:szCs w:val="28"/>
              </w:rPr>
            </w:pPr>
          </w:p>
          <w:p w:rsidR="001D2237" w:rsidRDefault="001D2237" w:rsidP="00C45C97">
            <w:pPr>
              <w:adjustRightInd w:val="0"/>
              <w:snapToGrid w:val="0"/>
              <w:ind w:firstLineChars="1300" w:firstLine="3640"/>
              <w:rPr>
                <w:sz w:val="28"/>
                <w:szCs w:val="28"/>
              </w:rPr>
            </w:pPr>
          </w:p>
          <w:p w:rsidR="001D2237" w:rsidRDefault="001D2237" w:rsidP="00C45C97">
            <w:pPr>
              <w:adjustRightInd w:val="0"/>
              <w:snapToGrid w:val="0"/>
              <w:ind w:firstLineChars="1300" w:firstLine="3640"/>
              <w:rPr>
                <w:sz w:val="28"/>
                <w:szCs w:val="28"/>
              </w:rPr>
            </w:pPr>
          </w:p>
          <w:p w:rsidR="00C45C97" w:rsidRDefault="00C45C97" w:rsidP="00C45C97">
            <w:pPr>
              <w:adjustRightInd w:val="0"/>
              <w:snapToGrid w:val="0"/>
              <w:ind w:firstLineChars="1300" w:firstLine="364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负责人：</w:t>
            </w:r>
          </w:p>
          <w:p w:rsidR="00C45C97" w:rsidRDefault="00C45C97" w:rsidP="00C45C97">
            <w:pPr>
              <w:adjustRightInd w:val="0"/>
              <w:snapToGrid w:val="0"/>
              <w:ind w:firstLineChars="1400" w:firstLine="392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公章：</w:t>
            </w:r>
          </w:p>
          <w:p w:rsidR="00C45C97" w:rsidRDefault="00C45C97" w:rsidP="00C45C97">
            <w:pPr>
              <w:adjustRightInd w:val="0"/>
              <w:snapToGrid w:val="0"/>
              <w:ind w:firstLineChars="1400" w:firstLine="3920"/>
              <w:rPr>
                <w:sz w:val="28"/>
                <w:szCs w:val="28"/>
              </w:rPr>
            </w:pPr>
          </w:p>
          <w:p w:rsidR="00C45C97" w:rsidRDefault="00C45C97" w:rsidP="00C45C97">
            <w:pPr>
              <w:adjustRightInd w:val="0"/>
              <w:snapToGrid w:val="0"/>
              <w:ind w:firstLineChars="1800" w:firstLine="504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</w:tr>
    </w:tbl>
    <w:p w:rsidR="0030247F" w:rsidRPr="00A30B76" w:rsidRDefault="0030247F" w:rsidP="00A30B76">
      <w:pPr>
        <w:rPr>
          <w:szCs w:val="21"/>
        </w:rPr>
      </w:pPr>
    </w:p>
    <w:sectPr w:rsidR="0030247F" w:rsidRPr="00A30B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0065" w:rsidRDefault="00F00065" w:rsidP="006241B3">
      <w:r>
        <w:separator/>
      </w:r>
    </w:p>
  </w:endnote>
  <w:endnote w:type="continuationSeparator" w:id="0">
    <w:p w:rsidR="00F00065" w:rsidRDefault="00F00065" w:rsidP="006241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华文中宋">
    <w:charset w:val="86"/>
    <w:family w:val="auto"/>
    <w:pitch w:val="variable"/>
    <w:sig w:usb0="00000287" w:usb1="080F0000" w:usb2="00000010" w:usb3="00000000" w:csb0="0004009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0065" w:rsidRDefault="00F00065" w:rsidP="006241B3">
      <w:r>
        <w:separator/>
      </w:r>
    </w:p>
  </w:footnote>
  <w:footnote w:type="continuationSeparator" w:id="0">
    <w:p w:rsidR="00F00065" w:rsidRDefault="00F00065" w:rsidP="006241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5D8B"/>
    <w:rsid w:val="001463C6"/>
    <w:rsid w:val="0017555D"/>
    <w:rsid w:val="001D2237"/>
    <w:rsid w:val="00201BAE"/>
    <w:rsid w:val="00212E00"/>
    <w:rsid w:val="00233279"/>
    <w:rsid w:val="0030247F"/>
    <w:rsid w:val="00465794"/>
    <w:rsid w:val="00492E41"/>
    <w:rsid w:val="004C5667"/>
    <w:rsid w:val="005567EC"/>
    <w:rsid w:val="0056228F"/>
    <w:rsid w:val="006105AA"/>
    <w:rsid w:val="006241B3"/>
    <w:rsid w:val="00883460"/>
    <w:rsid w:val="008B073B"/>
    <w:rsid w:val="00974975"/>
    <w:rsid w:val="00A30B76"/>
    <w:rsid w:val="00A821A8"/>
    <w:rsid w:val="00AF7FCF"/>
    <w:rsid w:val="00BC5D8B"/>
    <w:rsid w:val="00C45C97"/>
    <w:rsid w:val="00CF3D97"/>
    <w:rsid w:val="00EF75AD"/>
    <w:rsid w:val="00F00065"/>
    <w:rsid w:val="10D35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B840642"/>
  <w15:docId w15:val="{B1A169C0-C7F7-4BA1-BA6E-928026D50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a">
    <w:name w:val="Strong"/>
    <w:basedOn w:val="a0"/>
    <w:qFormat/>
    <w:rPr>
      <w:b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220</Characters>
  <Application>Microsoft Office Word</Application>
  <DocSecurity>0</DocSecurity>
  <Lines>1</Lines>
  <Paragraphs>1</Paragraphs>
  <ScaleCrop>false</ScaleCrop>
  <Company>P R C</Company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Windows User</cp:lastModifiedBy>
  <cp:revision>9</cp:revision>
  <dcterms:created xsi:type="dcterms:W3CDTF">2020-05-28T01:31:00Z</dcterms:created>
  <dcterms:modified xsi:type="dcterms:W3CDTF">2020-12-23T02:25:00Z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